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ED" w:rsidRDefault="00CE62ED">
      <w:pPr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2ED" w:rsidRDefault="001F0D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E62ED" w:rsidRDefault="001F0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практического семинара </w:t>
      </w:r>
    </w:p>
    <w:p w:rsidR="00CE62ED" w:rsidRDefault="001F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«Проектная деятельность как инструмент развития детской одарённости»</w:t>
      </w:r>
    </w:p>
    <w:p w:rsidR="00CE62ED" w:rsidRDefault="001F0D57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г. Новосибирск, ул. Николаева, 12</w:t>
      </w:r>
    </w:p>
    <w:p w:rsidR="00CE62ED" w:rsidRDefault="001F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проведения: очный </w:t>
      </w:r>
    </w:p>
    <w:p w:rsidR="00CE62ED" w:rsidRDefault="001F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 18-19 июня 2022 г.</w:t>
      </w:r>
    </w:p>
    <w:p w:rsidR="00CE62ED" w:rsidRDefault="00CE6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E62ED">
        <w:tc>
          <w:tcPr>
            <w:tcW w:w="9345" w:type="dxa"/>
            <w:gridSpan w:val="2"/>
          </w:tcPr>
          <w:p w:rsidR="00CE62ED" w:rsidRDefault="001F0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июня</w:t>
            </w:r>
          </w:p>
        </w:tc>
      </w:tr>
      <w:tr w:rsidR="00CE62ED">
        <w:tc>
          <w:tcPr>
            <w:tcW w:w="2547" w:type="dxa"/>
          </w:tcPr>
          <w:p w:rsidR="00CE62ED" w:rsidRDefault="001F0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:rsidR="00CE62ED" w:rsidRDefault="001F0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D3CF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CFF" w:rsidRDefault="000D3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FF" w:rsidRDefault="000D3CF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11:00-12:30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Интерактивная лекция: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«Математика как профессиональное будущее обучающихся».</w:t>
            </w:r>
          </w:p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Спикер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5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Гутман</w:t>
            </w:r>
            <w:r w:rsidR="00D54EF5" w:rsidRPr="00D5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Ефимович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д.ф.-м. н.,</w:t>
            </w:r>
          </w:p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кафедры математического анализа НГУ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12:30-12:40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12:40-13:40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1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CA0A1F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мероприятий дополнительного образования Новосибирской области по математике</w:t>
            </w:r>
            <w:r w:rsidR="008B21FD">
              <w:rPr>
                <w:rFonts w:ascii="Times New Roman" w:hAnsi="Times New Roman" w:cs="Times New Roman"/>
                <w:sz w:val="28"/>
                <w:szCs w:val="28"/>
              </w:rPr>
              <w:t>. Варианты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21FD" w:rsidRPr="008B21FD" w:rsidRDefault="001F0D57" w:rsidP="008B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A1F" w:rsidRPr="00D54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Черных Алёна </w:t>
            </w:r>
            <w:r w:rsidR="00A22A58" w:rsidRPr="00D54EF5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  <w:r w:rsidR="00A22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21FD" w:rsidRPr="008B21FD">
              <w:rPr>
                <w:rFonts w:ascii="Times New Roman" w:hAnsi="Times New Roman" w:cs="Times New Roman"/>
                <w:sz w:val="28"/>
                <w:szCs w:val="28"/>
              </w:rPr>
              <w:t>учитель математики высшей категории МАОУ ОЦ "Горностай", участник полуфинала конкурса «Учитель будущего», Преподаватель декабрьской математической программы ОЦ «Сириус» 2019 года.</w:t>
            </w:r>
          </w:p>
          <w:p w:rsidR="00CE62ED" w:rsidRDefault="008B21FD" w:rsidP="008B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FD">
              <w:rPr>
                <w:rFonts w:ascii="Times New Roman" w:hAnsi="Times New Roman" w:cs="Times New Roman"/>
                <w:sz w:val="28"/>
                <w:szCs w:val="28"/>
              </w:rPr>
              <w:t>Член комиссий по проверке муниципального и регионального эта</w:t>
            </w:r>
            <w:bookmarkStart w:id="0" w:name="_GoBack"/>
            <w:bookmarkEnd w:id="0"/>
            <w:r w:rsidRPr="008B21FD">
              <w:rPr>
                <w:rFonts w:ascii="Times New Roman" w:hAnsi="Times New Roman" w:cs="Times New Roman"/>
                <w:sz w:val="28"/>
                <w:szCs w:val="28"/>
              </w:rPr>
              <w:t>па ВОШ, регионального этапа олимпиады имени Леонарда Эйлер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4E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EF5" w:rsidRDefault="00D54EF5" w:rsidP="00CA0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F5">
              <w:rPr>
                <w:rFonts w:ascii="Times New Roman" w:hAnsi="Times New Roman" w:cs="Times New Roman"/>
                <w:b/>
                <w:sz w:val="28"/>
                <w:szCs w:val="28"/>
              </w:rPr>
              <w:t>Фирюлина Анастасия Владиславовна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21FD" w:rsidRPr="008B21FD">
              <w:rPr>
                <w:rFonts w:ascii="Times New Roman" w:hAnsi="Times New Roman" w:cs="Times New Roman"/>
                <w:sz w:val="28"/>
                <w:szCs w:val="28"/>
              </w:rPr>
              <w:t>учитель 1 категории МБОУ СОШ 162,преподаватель Сириуса в 2018 году, член предметных комиссий всесибирской олимпиады школьников, устной региональной олимпиады по математике, всероссийской олимпиады школьников, муниципального и регионального этапов, организатор общегородских мероприятий - турниров математических игр, флеш-боев</w:t>
            </w:r>
            <w:r w:rsidR="000D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13:40-14:20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1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14:20-15:30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1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21FD" w:rsidRPr="008B21FD">
              <w:rPr>
                <w:rFonts w:ascii="Times New Roman" w:hAnsi="Times New Roman" w:cs="Times New Roman"/>
                <w:sz w:val="28"/>
                <w:szCs w:val="28"/>
              </w:rPr>
              <w:t>Мастер-классы и игры для организации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4EF5" w:rsidRDefault="001F0D57" w:rsidP="00D5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Спикер:</w:t>
            </w:r>
            <w:r w:rsidR="00A2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EF5" w:rsidRPr="00D54EF5">
              <w:rPr>
                <w:rFonts w:ascii="Times New Roman" w:hAnsi="Times New Roman" w:cs="Times New Roman"/>
                <w:b/>
                <w:sz w:val="28"/>
                <w:szCs w:val="28"/>
              </w:rPr>
              <w:t>Черных Алёна Алексеевна</w:t>
            </w:r>
            <w:r w:rsidR="00D54EF5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математики </w:t>
            </w:r>
            <w:r w:rsidR="00BA07F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D54EF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 ОЦ «Горностай», преподаватель городских математических кружков «Совёнок»;</w:t>
            </w:r>
          </w:p>
          <w:p w:rsidR="00CE62ED" w:rsidRDefault="00D54EF5" w:rsidP="00D5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Фирюлина Анастасия Владиславовна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первой квалификационной категории МБОУ СОШ № 162, преподаватель городских математических кружков «Совёнок»</w:t>
            </w:r>
            <w:r w:rsidR="000D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62ED">
        <w:tc>
          <w:tcPr>
            <w:tcW w:w="9345" w:type="dxa"/>
            <w:gridSpan w:val="2"/>
          </w:tcPr>
          <w:p w:rsidR="00CE62ED" w:rsidRDefault="001F0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июня</w:t>
            </w:r>
          </w:p>
        </w:tc>
      </w:tr>
      <w:tr w:rsidR="00CE62ED">
        <w:tc>
          <w:tcPr>
            <w:tcW w:w="2547" w:type="dxa"/>
          </w:tcPr>
          <w:p w:rsidR="00CE62ED" w:rsidRDefault="001F0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:rsidR="00CE62ED" w:rsidRDefault="001F0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10:00-11:20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1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1.Лекция: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и развитие детской одарённости через проектную деятельность».</w:t>
            </w:r>
          </w:p>
          <w:p w:rsidR="00CE62ED" w:rsidRDefault="001F0D57" w:rsidP="00D5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Спикер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5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Королькова</w:t>
            </w:r>
            <w:r w:rsidR="00D54EF5" w:rsidRPr="00D5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Полина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магистр психологии, специалист по работе с одарёнными детьми, преподаватель проектной деятельности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11:20-11:30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1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11:30-13:00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1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«Выявление и развитие детской одарённости через проектную деятельность. Кейсы участников».</w:t>
            </w:r>
          </w:p>
          <w:p w:rsidR="00CE62ED" w:rsidRDefault="001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Спикер: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EF5" w:rsidRPr="00D5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Королькова Полина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магистр психологии, специалист по работе с одарёнными детьми, преподаватель проектной деятельности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1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</w:tr>
      <w:tr w:rsidR="00CE62ED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2ED" w:rsidRDefault="001F0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13:40-15:00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2ED" w:rsidRDefault="00D54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3.Круглый стол </w:t>
            </w:r>
            <w:r w:rsidRPr="00D54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«Большая математическая мастерская 2022»</w:t>
            </w:r>
            <w:r w:rsidR="008B2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54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54EF5" w:rsidRPr="00D54EF5" w:rsidRDefault="00D54EF5" w:rsidP="00D54E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EF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4E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Карпенко Анастасия Валерьевна</w:t>
            </w:r>
            <w:r w:rsidRPr="00D54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к.ф.-м.н., заместитель директора Математического центра в Академгородке, заместитель декана ММФ НГУ.</w:t>
            </w:r>
          </w:p>
          <w:p w:rsidR="00D54EF5" w:rsidRPr="00D54EF5" w:rsidRDefault="00D54EF5" w:rsidP="00D54E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E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Насыбуллов Тимур Ринатович,</w:t>
            </w:r>
            <w:r w:rsidRPr="00D54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к.ф.-м.н., заместитель директора Математического центра в Академгородке, старший научный сотрудник Института математики им. С.Л. Соболева СО РАН</w:t>
            </w:r>
          </w:p>
          <w:p w:rsidR="00D54EF5" w:rsidRPr="00D54EF5" w:rsidRDefault="00D5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ED" w:rsidRDefault="00CE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2ED" w:rsidRDefault="00CE62ED"/>
    <w:sectPr w:rsidR="00CE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E2" w:rsidRDefault="00FA1FE2">
      <w:pPr>
        <w:spacing w:after="0" w:line="240" w:lineRule="auto"/>
      </w:pPr>
      <w:r>
        <w:separator/>
      </w:r>
    </w:p>
  </w:endnote>
  <w:endnote w:type="continuationSeparator" w:id="0">
    <w:p w:rsidR="00FA1FE2" w:rsidRDefault="00FA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E2" w:rsidRDefault="00FA1FE2">
      <w:pPr>
        <w:spacing w:after="0" w:line="240" w:lineRule="auto"/>
      </w:pPr>
      <w:r>
        <w:separator/>
      </w:r>
    </w:p>
  </w:footnote>
  <w:footnote w:type="continuationSeparator" w:id="0">
    <w:p w:rsidR="00FA1FE2" w:rsidRDefault="00FA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ED"/>
    <w:rsid w:val="000D3CFF"/>
    <w:rsid w:val="001B10B2"/>
    <w:rsid w:val="001F0D57"/>
    <w:rsid w:val="00376B65"/>
    <w:rsid w:val="008B21FD"/>
    <w:rsid w:val="00A22A58"/>
    <w:rsid w:val="00BA07F2"/>
    <w:rsid w:val="00CA0A1F"/>
    <w:rsid w:val="00CD3BC5"/>
    <w:rsid w:val="00CE62ED"/>
    <w:rsid w:val="00D54EF5"/>
    <w:rsid w:val="00F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D3D9-1856-4435-BA8B-57D388D6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7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Наталья</cp:lastModifiedBy>
  <cp:revision>4</cp:revision>
  <cp:lastPrinted>2022-06-15T04:33:00Z</cp:lastPrinted>
  <dcterms:created xsi:type="dcterms:W3CDTF">2022-06-17T02:22:00Z</dcterms:created>
  <dcterms:modified xsi:type="dcterms:W3CDTF">2022-06-17T03:58:00Z</dcterms:modified>
</cp:coreProperties>
</file>